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FCC63" w14:textId="5549D109" w:rsidR="00C95053" w:rsidRPr="00033A15" w:rsidRDefault="00033A15" w:rsidP="00033A15">
      <w:pPr>
        <w:jc w:val="center"/>
        <w:rPr>
          <w:rFonts w:ascii="Proxima Nova" w:eastAsia="Proxima Nova" w:hAnsi="Proxima Nova" w:cs="Proxima Nova"/>
          <w:b/>
          <w:bCs/>
          <w:sz w:val="28"/>
          <w:szCs w:val="28"/>
        </w:rPr>
      </w:pPr>
      <w:r w:rsidRPr="00033A15">
        <w:rPr>
          <w:rFonts w:ascii="Proxima Nova" w:eastAsia="Proxima Nova" w:hAnsi="Proxima Nova" w:cs="Proxima Nova"/>
          <w:b/>
          <w:bCs/>
          <w:sz w:val="28"/>
          <w:szCs w:val="28"/>
        </w:rPr>
        <w:t xml:space="preserve">SAMPLE DONATION REQUEST </w:t>
      </w:r>
      <w:r>
        <w:rPr>
          <w:rFonts w:ascii="Proxima Nova" w:eastAsia="Proxima Nova" w:hAnsi="Proxima Nova" w:cs="Proxima Nova"/>
          <w:b/>
          <w:bCs/>
          <w:sz w:val="28"/>
          <w:szCs w:val="28"/>
        </w:rPr>
        <w:t>EMAIL</w:t>
      </w:r>
    </w:p>
    <w:p w14:paraId="2C50E941" w14:textId="77777777" w:rsidR="00C95053" w:rsidRDefault="00C95053">
      <w:pPr>
        <w:rPr>
          <w:rFonts w:ascii="Proxima Nova" w:eastAsia="Proxima Nova" w:hAnsi="Proxima Nova" w:cs="Proxima Nova"/>
        </w:rPr>
      </w:pPr>
    </w:p>
    <w:p w14:paraId="37111CAF" w14:textId="0BF894C9" w:rsidR="00C95053" w:rsidRPr="00EE53E2" w:rsidRDefault="00000000">
      <w:pPr>
        <w:rPr>
          <w:rFonts w:ascii="Proxima Nova" w:eastAsia="Proxima Nova" w:hAnsi="Proxima Nova" w:cs="Proxima Nova"/>
          <w:sz w:val="24"/>
          <w:szCs w:val="24"/>
        </w:rPr>
      </w:pPr>
      <w:r w:rsidRPr="00EE53E2">
        <w:rPr>
          <w:rFonts w:ascii="Proxima Nova" w:eastAsia="Proxima Nova" w:hAnsi="Proxima Nova" w:cs="Proxima Nova"/>
          <w:sz w:val="24"/>
          <w:szCs w:val="24"/>
        </w:rPr>
        <w:t xml:space="preserve">Subject Line: </w:t>
      </w:r>
      <w:r w:rsidR="007D3961" w:rsidRPr="00EE53E2"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C93330" w:rsidRPr="00C93330">
        <w:rPr>
          <w:rFonts w:ascii="Proxima Nova" w:eastAsia="Proxima Nova" w:hAnsi="Proxima Nova" w:cs="Proxima Nova"/>
          <w:sz w:val="24"/>
          <w:szCs w:val="24"/>
        </w:rPr>
        <w:t>Together We CARE: Support Texas Parks and Recreation in 2025</w:t>
      </w:r>
    </w:p>
    <w:p w14:paraId="7A5B3694" w14:textId="77777777" w:rsidR="00C93330" w:rsidRPr="00C93330" w:rsidRDefault="00000000" w:rsidP="00C93330">
      <w:pPr>
        <w:pStyle w:val="NormalWeb"/>
        <w:rPr>
          <w:rFonts w:ascii="Proxima Nova" w:eastAsia="Proxima Nova" w:hAnsi="Proxima Nova" w:cs="Proxima Nova"/>
        </w:rPr>
      </w:pPr>
      <w:r w:rsidRPr="00EE53E2">
        <w:rPr>
          <w:rFonts w:ascii="Proxima Nova" w:eastAsia="Proxima Nova" w:hAnsi="Proxima Nova" w:cs="Proxima Nova"/>
        </w:rPr>
        <w:t xml:space="preserve">Body: </w:t>
      </w:r>
      <w:r w:rsidR="00EE53E2" w:rsidRPr="00EE53E2">
        <w:rPr>
          <w:rFonts w:ascii="Proxima Nova" w:eastAsia="Proxima Nova" w:hAnsi="Proxima Nova" w:cs="Proxima Nova"/>
        </w:rPr>
        <w:br/>
      </w:r>
      <w:r w:rsidR="00EE53E2" w:rsidRPr="00EE53E2">
        <w:rPr>
          <w:rFonts w:ascii="Proxima Nova" w:eastAsia="Proxima Nova" w:hAnsi="Proxima Nova" w:cs="Proxima Nova"/>
        </w:rPr>
        <w:br/>
      </w:r>
      <w:r w:rsidR="00C93330" w:rsidRPr="00C93330">
        <w:rPr>
          <w:rFonts w:ascii="Proxima Nova" w:eastAsia="Proxima Nova" w:hAnsi="Proxima Nova" w:cs="Proxima Nova"/>
        </w:rPr>
        <w:t>Please help me be part of something meaningful again!</w:t>
      </w:r>
    </w:p>
    <w:p w14:paraId="1849B87D" w14:textId="7016CC29" w:rsidR="00C93330" w:rsidRPr="00C93330" w:rsidRDefault="00C93330" w:rsidP="00C93330">
      <w:pPr>
        <w:pStyle w:val="NormalWeb"/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</w:rPr>
        <w:t xml:space="preserve">I’m proud to participate in the second annual </w:t>
      </w:r>
      <w:r w:rsidRPr="00C93330">
        <w:rPr>
          <w:rFonts w:ascii="Proxima Nova" w:eastAsia="Proxima Nova" w:hAnsi="Proxima Nova" w:cs="Proxima Nova"/>
          <w:i/>
          <w:iCs/>
        </w:rPr>
        <w:t>“TRAPS: Because We CARE”</w:t>
      </w:r>
      <w:r w:rsidRPr="00C93330">
        <w:rPr>
          <w:rFonts w:ascii="Proxima Nova" w:eastAsia="Proxima Nova" w:hAnsi="Proxima Nova" w:cs="Proxima Nova"/>
        </w:rPr>
        <w:t xml:space="preserve"> charitable giving campaign, hosted by the Texas Recreation and Park Society (TRAPS). From </w:t>
      </w:r>
      <w:r w:rsidR="009A3FA8">
        <w:rPr>
          <w:rFonts w:ascii="Proxima Nova" w:eastAsia="Proxima Nova" w:hAnsi="Proxima Nova" w:cs="Proxima Nova"/>
          <w:b/>
          <w:bCs/>
        </w:rPr>
        <w:t xml:space="preserve">now </w:t>
      </w:r>
      <w:r w:rsidRPr="00C93330">
        <w:rPr>
          <w:rFonts w:ascii="Proxima Nova" w:eastAsia="Proxima Nova" w:hAnsi="Proxima Nova" w:cs="Proxima Nova"/>
          <w:b/>
          <w:bCs/>
        </w:rPr>
        <w:t xml:space="preserve">through </w:t>
      </w:r>
      <w:r w:rsidR="009A3FA8">
        <w:rPr>
          <w:rFonts w:ascii="Proxima Nova" w:eastAsia="Proxima Nova" w:hAnsi="Proxima Nova" w:cs="Proxima Nova"/>
          <w:b/>
          <w:bCs/>
        </w:rPr>
        <w:t>December 24</w:t>
      </w:r>
      <w:r w:rsidRPr="00C93330">
        <w:rPr>
          <w:rFonts w:ascii="Proxima Nova" w:eastAsia="Proxima Nova" w:hAnsi="Proxima Nova" w:cs="Proxima Nova"/>
        </w:rPr>
        <w:t xml:space="preserve">, this statewide campaign </w:t>
      </w:r>
      <w:r w:rsidR="009A3FA8">
        <w:rPr>
          <w:rFonts w:ascii="Proxima Nova" w:eastAsia="Proxima Nova" w:hAnsi="Proxima Nova" w:cs="Proxima Nova"/>
        </w:rPr>
        <w:t>raises</w:t>
      </w:r>
      <w:r w:rsidRPr="00C93330">
        <w:rPr>
          <w:rFonts w:ascii="Proxima Nova" w:eastAsia="Proxima Nova" w:hAnsi="Proxima Nova" w:cs="Proxima Nova"/>
        </w:rPr>
        <w:t xml:space="preserve"> funds to support TRAPS’ mission of enriching lives through </w:t>
      </w:r>
      <w:r w:rsidRPr="00C93330">
        <w:rPr>
          <w:rFonts w:ascii="Proxima Nova" w:eastAsia="Proxima Nova" w:hAnsi="Proxima Nova" w:cs="Proxima Nova"/>
          <w:b/>
          <w:bCs/>
        </w:rPr>
        <w:t>Connection, Advocacy, Resources, and Education (CARE)</w:t>
      </w:r>
      <w:r w:rsidRPr="00C93330">
        <w:rPr>
          <w:rFonts w:ascii="Proxima Nova" w:eastAsia="Proxima Nova" w:hAnsi="Proxima Nova" w:cs="Proxima Nova"/>
        </w:rPr>
        <w:t>.</w:t>
      </w:r>
    </w:p>
    <w:p w14:paraId="5F375C77" w14:textId="77777777" w:rsidR="00C93330" w:rsidRPr="00C93330" w:rsidRDefault="00C93330" w:rsidP="00C93330">
      <w:pPr>
        <w:pStyle w:val="NormalWeb"/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</w:rPr>
        <w:t>I’ve donated because I believe in the power of parks and the professionals who make them thrive. Will you join me in making a difference?</w:t>
      </w:r>
    </w:p>
    <w:p w14:paraId="69E31EE3" w14:textId="77777777" w:rsidR="00C93330" w:rsidRPr="00C93330" w:rsidRDefault="00C93330" w:rsidP="00C93330">
      <w:pPr>
        <w:pStyle w:val="NormalWeb"/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</w:rPr>
        <w:t>TRAPS is a 501(c)(3) nonprofit that works year-round to support parks and recreation professionals across Texas. Their efforts drive positive change through education, policy advocacy, and the expansion of programs and green spaces that benefit millions.</w:t>
      </w:r>
    </w:p>
    <w:p w14:paraId="4924EC9D" w14:textId="77777777" w:rsidR="00C93330" w:rsidRPr="00C93330" w:rsidRDefault="00C93330" w:rsidP="00C93330">
      <w:pPr>
        <w:pStyle w:val="NormalWeb"/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</w:rPr>
        <w:t>When you donate, you help:</w:t>
      </w:r>
    </w:p>
    <w:p w14:paraId="2896306F" w14:textId="77777777" w:rsidR="00C93330" w:rsidRPr="00C93330" w:rsidRDefault="00C93330" w:rsidP="00C93330">
      <w:pPr>
        <w:pStyle w:val="NormalWeb"/>
        <w:numPr>
          <w:ilvl w:val="0"/>
          <w:numId w:val="4"/>
        </w:numPr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  <w:b/>
          <w:bCs/>
        </w:rPr>
        <w:t>Expand Programs</w:t>
      </w:r>
      <w:r w:rsidRPr="00C93330">
        <w:rPr>
          <w:rFonts w:ascii="Proxima Nova" w:eastAsia="Proxima Nova" w:hAnsi="Proxima Nova" w:cs="Proxima Nova"/>
        </w:rPr>
        <w:t>: Your gift supports new and existing initiatives that uplift Texas communities.</w:t>
      </w:r>
    </w:p>
    <w:p w14:paraId="24CCCD4B" w14:textId="77777777" w:rsidR="00C93330" w:rsidRPr="00C93330" w:rsidRDefault="00C93330" w:rsidP="00C93330">
      <w:pPr>
        <w:pStyle w:val="NormalWeb"/>
        <w:numPr>
          <w:ilvl w:val="0"/>
          <w:numId w:val="4"/>
        </w:numPr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  <w:b/>
          <w:bCs/>
        </w:rPr>
        <w:t>Strengthen Outreach</w:t>
      </w:r>
      <w:r w:rsidRPr="00C93330">
        <w:rPr>
          <w:rFonts w:ascii="Proxima Nova" w:eastAsia="Proxima Nova" w:hAnsi="Proxima Nova" w:cs="Proxima Nova"/>
        </w:rPr>
        <w:t>: More resources allow us to serve residents more effectively.</w:t>
      </w:r>
    </w:p>
    <w:p w14:paraId="5FEC8E36" w14:textId="77777777" w:rsidR="00C93330" w:rsidRPr="00C93330" w:rsidRDefault="00C93330" w:rsidP="00C93330">
      <w:pPr>
        <w:pStyle w:val="NormalWeb"/>
        <w:numPr>
          <w:ilvl w:val="0"/>
          <w:numId w:val="4"/>
        </w:numPr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  <w:b/>
          <w:bCs/>
        </w:rPr>
        <w:t>Champion Parks and People</w:t>
      </w:r>
      <w:r w:rsidRPr="00C93330">
        <w:rPr>
          <w:rFonts w:ascii="Proxima Nova" w:eastAsia="Proxima Nova" w:hAnsi="Proxima Nova" w:cs="Proxima Nova"/>
        </w:rPr>
        <w:t>: This campaign showcases the vital role parks and recreation play in healthy, connected communities.</w:t>
      </w:r>
    </w:p>
    <w:p w14:paraId="111890E6" w14:textId="77777777" w:rsidR="00C93330" w:rsidRPr="00C93330" w:rsidRDefault="00C93330" w:rsidP="00C93330">
      <w:pPr>
        <w:pStyle w:val="NormalWeb"/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</w:rPr>
        <w:t>Every gift—large or small—makes an impact. Let’s celebrate parks and the people behind them by showing we CARE.</w:t>
      </w:r>
    </w:p>
    <w:p w14:paraId="767B94E1" w14:textId="77777777" w:rsidR="00C93330" w:rsidRPr="00C93330" w:rsidRDefault="00C93330" w:rsidP="00C93330">
      <w:pPr>
        <w:pStyle w:val="NormalWeb"/>
        <w:rPr>
          <w:rFonts w:ascii="Proxima Nova" w:eastAsia="Proxima Nova" w:hAnsi="Proxima Nova" w:cs="Proxima Nova"/>
        </w:rPr>
      </w:pPr>
      <w:r w:rsidRPr="00C93330">
        <w:rPr>
          <w:rFonts w:ascii="Apple Color Emoji" w:eastAsia="Proxima Nova" w:hAnsi="Apple Color Emoji" w:cs="Apple Color Emoji"/>
        </w:rPr>
        <w:t>👉</w:t>
      </w:r>
      <w:r w:rsidRPr="00C93330">
        <w:rPr>
          <w:rFonts w:ascii="Proxima Nova" w:eastAsia="Proxima Nova" w:hAnsi="Proxima Nova" w:cs="Proxima Nova"/>
        </w:rPr>
        <w:t xml:space="preserve"> </w:t>
      </w:r>
      <w:r w:rsidRPr="00C93330">
        <w:rPr>
          <w:rFonts w:ascii="Proxima Nova" w:eastAsia="Proxima Nova" w:hAnsi="Proxima Nova" w:cs="Proxima Nova"/>
          <w:b/>
          <w:bCs/>
        </w:rPr>
        <w:t>Give today and share the campaign!</w:t>
      </w:r>
      <w:r w:rsidRPr="00C93330">
        <w:rPr>
          <w:rFonts w:ascii="Proxima Nova" w:eastAsia="Proxima Nova" w:hAnsi="Proxima Nova" w:cs="Proxima Nova"/>
        </w:rPr>
        <w:br/>
        <w:t xml:space="preserve">Follow TRAPS on </w:t>
      </w:r>
      <w:r w:rsidRPr="00C93330">
        <w:rPr>
          <w:rFonts w:ascii="Proxima Nova" w:eastAsia="Proxima Nova" w:hAnsi="Proxima Nova" w:cs="Proxima Nova"/>
          <w:b/>
          <w:bCs/>
        </w:rPr>
        <w:t>Facebook, LinkedIn, and Instagram</w:t>
      </w:r>
      <w:r w:rsidRPr="00C93330">
        <w:rPr>
          <w:rFonts w:ascii="Proxima Nova" w:eastAsia="Proxima Nova" w:hAnsi="Proxima Nova" w:cs="Proxima Nova"/>
        </w:rPr>
        <w:t xml:space="preserve"> to spread the word.</w:t>
      </w:r>
      <w:r w:rsidRPr="00C93330">
        <w:rPr>
          <w:rFonts w:ascii="Proxima Nova" w:eastAsia="Proxima Nova" w:hAnsi="Proxima Nova" w:cs="Proxima Nova"/>
        </w:rPr>
        <w:br/>
        <w:t xml:space="preserve">Learn more at </w:t>
      </w:r>
      <w:hyperlink r:id="rId7" w:tgtFrame="_new" w:history="1">
        <w:r w:rsidRPr="00C93330">
          <w:rPr>
            <w:rStyle w:val="Hyperlink"/>
            <w:rFonts w:ascii="Proxima Nova" w:eastAsia="Proxima Nova" w:hAnsi="Proxima Nova" w:cs="Proxima Nova"/>
          </w:rPr>
          <w:t>www.traps.org</w:t>
        </w:r>
      </w:hyperlink>
      <w:r w:rsidRPr="00C93330">
        <w:rPr>
          <w:rFonts w:ascii="Proxima Nova" w:eastAsia="Proxima Nova" w:hAnsi="Proxima Nova" w:cs="Proxima Nova"/>
        </w:rPr>
        <w:t>.</w:t>
      </w:r>
    </w:p>
    <w:p w14:paraId="05EB4651" w14:textId="3730F6AD" w:rsidR="00C95053" w:rsidRPr="00EE53E2" w:rsidRDefault="00C93330" w:rsidP="00EE53E2">
      <w:pPr>
        <w:pStyle w:val="NormalWeb"/>
        <w:rPr>
          <w:rFonts w:ascii="Proxima Nova" w:eastAsia="Proxima Nova" w:hAnsi="Proxima Nova" w:cs="Proxima Nova"/>
        </w:rPr>
      </w:pPr>
      <w:r w:rsidRPr="00C93330">
        <w:rPr>
          <w:rFonts w:ascii="Proxima Nova" w:eastAsia="Proxima Nova" w:hAnsi="Proxima Nova" w:cs="Proxima Nova"/>
        </w:rPr>
        <w:t>Thank you for your support,</w:t>
      </w:r>
      <w:r w:rsidRPr="00C93330">
        <w:rPr>
          <w:rFonts w:ascii="Proxima Nova" w:eastAsia="Proxima Nova" w:hAnsi="Proxima Nova" w:cs="Proxima Nova"/>
        </w:rPr>
        <w:br/>
      </w:r>
      <w:r w:rsidRPr="00C93330">
        <w:rPr>
          <w:rFonts w:ascii="Proxima Nova" w:eastAsia="Proxima Nova" w:hAnsi="Proxima Nova" w:cs="Proxima Nova"/>
          <w:b/>
          <w:bCs/>
        </w:rPr>
        <w:t>[INSERT NAME]</w:t>
      </w:r>
    </w:p>
    <w:sectPr w:rsidR="00C95053" w:rsidRPr="00EE53E2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19F21" w14:textId="77777777" w:rsidR="00716CDC" w:rsidRDefault="00716CDC">
      <w:pPr>
        <w:spacing w:line="240" w:lineRule="auto"/>
      </w:pPr>
      <w:r>
        <w:separator/>
      </w:r>
    </w:p>
  </w:endnote>
  <w:endnote w:type="continuationSeparator" w:id="0">
    <w:p w14:paraId="248116F6" w14:textId="77777777" w:rsidR="00716CDC" w:rsidRDefault="00716C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82C3AFB-6BFF-AD41-B870-273C3C453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9A96EC-8090-0649-B75B-9DB08867BDC1}"/>
    <w:embedBold r:id="rId3" w:fontKey="{433514A1-B452-7D4D-94FC-91FE38B963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E955B95-7A03-544C-A245-E856AE53469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18F4EB7-B2A8-5D47-800A-E8407F0116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97BA2CC-C0D5-EE4B-936F-7E663250A697}"/>
    <w:embedItalic r:id="rId7" w:fontKey="{6DDC66F8-7224-624C-B51E-65195BC28B12}"/>
  </w:font>
  <w:font w:name="Proxima Nova Semibold">
    <w:charset w:val="00"/>
    <w:family w:val="auto"/>
    <w:pitch w:val="default"/>
    <w:embedRegular r:id="rId8" w:fontKey="{820A173A-CC4A-4946-B885-4FDA4DC8F182}"/>
  </w:font>
  <w:font w:name="Proxima Nova">
    <w:altName w:val="Tahoma"/>
    <w:charset w:val="00"/>
    <w:family w:val="auto"/>
    <w:pitch w:val="default"/>
    <w:embedRegular r:id="rId9" w:fontKey="{935267DA-5148-2141-9BA4-B0EDA6411C60}"/>
    <w:embedBold r:id="rId10" w:fontKey="{ED729D7C-30C2-0840-9084-CDD270BF6F3B}"/>
    <w:embedItalic r:id="rId11" w:fontKey="{71ED06BA-E60E-1447-A95C-EFA0FDEDCF04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4C9EDBBC-C229-5B4A-92A2-BEC1A60BA4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D17EC1C-CB7F-6C43-889C-B03CD40661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BFC89" w14:textId="77777777" w:rsidR="00716CDC" w:rsidRDefault="00716CDC">
      <w:pPr>
        <w:spacing w:line="240" w:lineRule="auto"/>
      </w:pPr>
      <w:r>
        <w:separator/>
      </w:r>
    </w:p>
  </w:footnote>
  <w:footnote w:type="continuationSeparator" w:id="0">
    <w:p w14:paraId="458708E7" w14:textId="77777777" w:rsidR="00716CDC" w:rsidRDefault="00716C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CAEB1" w14:textId="77777777" w:rsidR="00C95053" w:rsidRDefault="00000000">
    <w:pPr>
      <w:jc w:val="right"/>
    </w:pPr>
    <w:r>
      <w:rPr>
        <w:noProof/>
      </w:rPr>
      <w:drawing>
        <wp:inline distT="114300" distB="114300" distL="114300" distR="114300" wp14:anchorId="0438AAD0" wp14:editId="0CFDB1FA">
          <wp:extent cx="895350" cy="8953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8670" b="-8670"/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F694B"/>
    <w:multiLevelType w:val="multilevel"/>
    <w:tmpl w:val="79EE094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359DA"/>
    <w:multiLevelType w:val="hybridMultilevel"/>
    <w:tmpl w:val="89724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E79E2"/>
    <w:multiLevelType w:val="multilevel"/>
    <w:tmpl w:val="70D8A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A53F34"/>
    <w:multiLevelType w:val="multilevel"/>
    <w:tmpl w:val="D426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6034481">
    <w:abstractNumId w:val="0"/>
  </w:num>
  <w:num w:numId="2" w16cid:durableId="1206795297">
    <w:abstractNumId w:val="1"/>
  </w:num>
  <w:num w:numId="3" w16cid:durableId="1656496688">
    <w:abstractNumId w:val="3"/>
  </w:num>
  <w:num w:numId="4" w16cid:durableId="1027215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053"/>
    <w:rsid w:val="00033A15"/>
    <w:rsid w:val="001F64EC"/>
    <w:rsid w:val="0049209D"/>
    <w:rsid w:val="00716CDC"/>
    <w:rsid w:val="007D3961"/>
    <w:rsid w:val="0090008B"/>
    <w:rsid w:val="009A3FA8"/>
    <w:rsid w:val="00A14D96"/>
    <w:rsid w:val="00BD7867"/>
    <w:rsid w:val="00C43815"/>
    <w:rsid w:val="00C93330"/>
    <w:rsid w:val="00C95053"/>
    <w:rsid w:val="00EE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BDB03"/>
  <w15:docId w15:val="{FBE92AC0-DED9-4BBE-9D59-8593ADEB5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240" w:lineRule="auto"/>
      <w:jc w:val="center"/>
      <w:outlineLvl w:val="2"/>
    </w:pPr>
    <w:rPr>
      <w:rFonts w:ascii="Proxima Nova Semibold" w:eastAsia="Proxima Nova Semibold" w:hAnsi="Proxima Nova Semibold" w:cs="Proxima Nova Semibold"/>
      <w:color w:val="38761D"/>
      <w:sz w:val="34"/>
      <w:szCs w:val="3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ListParagraph">
    <w:name w:val="List Paragraph"/>
    <w:basedOn w:val="Normal"/>
    <w:uiPriority w:val="34"/>
    <w:qFormat/>
    <w:rsid w:val="00033A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9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9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E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E53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80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rap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Executive Director</dc:creator>
  <cp:lastModifiedBy>Phillip Rogers</cp:lastModifiedBy>
  <cp:revision>3</cp:revision>
  <dcterms:created xsi:type="dcterms:W3CDTF">2025-06-07T14:43:00Z</dcterms:created>
  <dcterms:modified xsi:type="dcterms:W3CDTF">2025-11-06T19:15:00Z</dcterms:modified>
</cp:coreProperties>
</file>